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74F9" w14:textId="6FC08445" w:rsidR="00AC6120" w:rsidRDefault="008C690D" w:rsidP="00A86DD6">
      <w:pPr>
        <w:rPr>
          <w:lang w:val="en-US"/>
        </w:rPr>
      </w:pPr>
      <w:r>
        <w:rPr>
          <w:lang w:val="en-US"/>
        </w:rPr>
        <w:t>For immediate release</w:t>
      </w:r>
    </w:p>
    <w:p w14:paraId="479F2D39" w14:textId="33838955" w:rsidR="008C690D" w:rsidRDefault="008C690D" w:rsidP="00A86DD6">
      <w:pPr>
        <w:rPr>
          <w:lang w:val="en-US"/>
        </w:rPr>
      </w:pPr>
      <w:r>
        <w:rPr>
          <w:lang w:val="en-US"/>
        </w:rPr>
        <w:t>8 August 2025</w:t>
      </w:r>
    </w:p>
    <w:p w14:paraId="583850A1" w14:textId="1728FC1F" w:rsidR="008C690D" w:rsidRPr="009D09F2" w:rsidRDefault="008C690D" w:rsidP="00A86DD6">
      <w:pPr>
        <w:rPr>
          <w:b/>
          <w:bCs/>
          <w:lang w:val="en-US"/>
        </w:rPr>
      </w:pPr>
      <w:r w:rsidRPr="009D09F2">
        <w:rPr>
          <w:b/>
          <w:bCs/>
          <w:lang w:val="en-US"/>
        </w:rPr>
        <w:t>ROSEBANK INTERNATIONAL UNIVERSITY COLLEGE MOURNS THE LOSS OF NATIONAL LEADERS IN TRAGIC HELICOPTER CRASH</w:t>
      </w:r>
    </w:p>
    <w:p w14:paraId="1A5CEC28" w14:textId="0BBB03FE" w:rsidR="008C690D" w:rsidRDefault="008C690D" w:rsidP="00A86DD6">
      <w:pPr>
        <w:rPr>
          <w:lang w:val="en-US"/>
        </w:rPr>
      </w:pPr>
      <w:r>
        <w:rPr>
          <w:lang w:val="en-US"/>
        </w:rPr>
        <w:t xml:space="preserve">Rosebank International University College joins the people of Ghana in mourning the tragic loss of </w:t>
      </w:r>
      <w:r w:rsidR="00903E20">
        <w:rPr>
          <w:lang w:val="en-US"/>
        </w:rPr>
        <w:t>multiple lives</w:t>
      </w:r>
      <w:r w:rsidR="00E62DA4">
        <w:rPr>
          <w:lang w:val="en-US"/>
        </w:rPr>
        <w:t xml:space="preserve"> from a</w:t>
      </w:r>
      <w:r w:rsidR="00903E20">
        <w:rPr>
          <w:lang w:val="en-US"/>
        </w:rPr>
        <w:t>n aviation accident</w:t>
      </w:r>
      <w:r w:rsidR="00E62DA4">
        <w:rPr>
          <w:lang w:val="en-US"/>
        </w:rPr>
        <w:t xml:space="preserve"> on 6 August 2025.  The lives of two Cabinet Ministers </w:t>
      </w:r>
      <w:r w:rsidR="003320E2">
        <w:rPr>
          <w:lang w:val="en-US"/>
        </w:rPr>
        <w:t>– Honourable Edward Omane Boamah (Minister of Defence) and Honourable Ibrahim Murtal</w:t>
      </w:r>
      <w:r w:rsidR="00455FBA">
        <w:rPr>
          <w:lang w:val="en-US"/>
        </w:rPr>
        <w:t>a</w:t>
      </w:r>
      <w:r w:rsidR="003320E2">
        <w:rPr>
          <w:lang w:val="en-US"/>
        </w:rPr>
        <w:t xml:space="preserve"> Mohammed (Minister of Environment, Science and Technology)</w:t>
      </w:r>
      <w:r w:rsidR="007C6FF5">
        <w:rPr>
          <w:lang w:val="en-US"/>
        </w:rPr>
        <w:t xml:space="preserve"> – were amongst those lost, together with dedicated military personnel, technical crew and other distinguished citizens.</w:t>
      </w:r>
    </w:p>
    <w:p w14:paraId="52E4792D" w14:textId="0257E48C" w:rsidR="007C6FF5" w:rsidRDefault="007C6FF5" w:rsidP="00A86DD6">
      <w:pPr>
        <w:rPr>
          <w:lang w:val="en-US"/>
        </w:rPr>
      </w:pPr>
      <w:r>
        <w:rPr>
          <w:lang w:val="en-US"/>
        </w:rPr>
        <w:t xml:space="preserve">This devastating incident has left a deep </w:t>
      </w:r>
      <w:r w:rsidR="00455FBA">
        <w:rPr>
          <w:lang w:val="en-US"/>
        </w:rPr>
        <w:t>sense</w:t>
      </w:r>
      <w:r>
        <w:rPr>
          <w:lang w:val="en-US"/>
        </w:rPr>
        <w:t xml:space="preserve"> of sorrow within our academic community.  As an institution dedicated to developing ethical, future-ready African leaders, we recognise and honour the extraordinary contributions of both Ministers.  Their commitment to safeguarding our nation, </w:t>
      </w:r>
      <w:r w:rsidR="005B779B">
        <w:rPr>
          <w:lang w:val="en-US"/>
        </w:rPr>
        <w:t>advancing environmental stewardship, and driving scientific innovation will continue to inspire generations to come.</w:t>
      </w:r>
    </w:p>
    <w:p w14:paraId="0D5F865E" w14:textId="01E262B3" w:rsidR="005B779B" w:rsidRDefault="005B779B" w:rsidP="00A86DD6">
      <w:pPr>
        <w:rPr>
          <w:lang w:val="en-US"/>
        </w:rPr>
      </w:pPr>
      <w:r>
        <w:rPr>
          <w:lang w:val="en-US"/>
        </w:rPr>
        <w:t xml:space="preserve">We extend our heartfelt condolences to the bereaved </w:t>
      </w:r>
      <w:r w:rsidR="00455FBA">
        <w:rPr>
          <w:lang w:val="en-US"/>
        </w:rPr>
        <w:t>families</w:t>
      </w:r>
      <w:r>
        <w:rPr>
          <w:lang w:val="en-US"/>
        </w:rPr>
        <w:t xml:space="preserve">, the Government and Parliament of Ghana, and the ministries and institutions affected by this profound loss.  We also pay tribute to the </w:t>
      </w:r>
      <w:r w:rsidR="00455FBA">
        <w:rPr>
          <w:lang w:val="en-US"/>
        </w:rPr>
        <w:t>military</w:t>
      </w:r>
      <w:r>
        <w:rPr>
          <w:lang w:val="en-US"/>
        </w:rPr>
        <w:t xml:space="preserve"> and technical professionals who died in the service of the country.</w:t>
      </w:r>
    </w:p>
    <w:p w14:paraId="05806574" w14:textId="77777777" w:rsidR="007E212C" w:rsidRDefault="003202B2" w:rsidP="00A86DD6">
      <w:pPr>
        <w:rPr>
          <w:lang w:val="en-US"/>
        </w:rPr>
      </w:pPr>
      <w:r>
        <w:rPr>
          <w:lang w:val="en-US"/>
        </w:rPr>
        <w:t xml:space="preserve">During this period of national mourning, we encourage our faculty and partners to reflect on the values of courage, service, and unity exemplified by those we have lost.  </w:t>
      </w:r>
    </w:p>
    <w:p w14:paraId="674B4670" w14:textId="75D59B48" w:rsidR="003202B2" w:rsidRDefault="006647DC" w:rsidP="00A86DD6">
      <w:pPr>
        <w:rPr>
          <w:lang w:val="en-US"/>
        </w:rPr>
      </w:pPr>
      <w:r>
        <w:rPr>
          <w:lang w:val="en-US"/>
        </w:rPr>
        <w:t>May the souls of the departed rest in peace, and may</w:t>
      </w:r>
      <w:r w:rsidR="00903E20">
        <w:rPr>
          <w:lang w:val="en-US"/>
        </w:rPr>
        <w:t xml:space="preserve"> the people of</w:t>
      </w:r>
      <w:r>
        <w:rPr>
          <w:lang w:val="en-US"/>
        </w:rPr>
        <w:t xml:space="preserve"> Ghana remain steadfast and united in this time of grief.</w:t>
      </w:r>
    </w:p>
    <w:p w14:paraId="6474D4AF" w14:textId="6A744ED9" w:rsidR="00903E20" w:rsidRDefault="00903E20" w:rsidP="00A86DD6">
      <w:pPr>
        <w:rPr>
          <w:lang w:val="en-US"/>
        </w:rPr>
      </w:pPr>
      <w:r>
        <w:rPr>
          <w:lang w:val="en-US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5"/>
      </w:tblGrid>
      <w:tr w:rsidR="006647DC" w14:paraId="5324A877" w14:textId="77777777" w:rsidTr="00903E20">
        <w:tc>
          <w:tcPr>
            <w:tcW w:w="4678" w:type="dxa"/>
            <w:tcBorders>
              <w:right w:val="single" w:sz="12" w:space="0" w:color="auto"/>
            </w:tcBorders>
          </w:tcPr>
          <w:p w14:paraId="3945FE80" w14:textId="77777777" w:rsidR="007E212C" w:rsidRDefault="007E212C" w:rsidP="00A86DD6">
            <w:pPr>
              <w:rPr>
                <w:lang w:val="en-US"/>
              </w:rPr>
            </w:pPr>
          </w:p>
          <w:p w14:paraId="306067C4" w14:textId="1733988C" w:rsidR="007E212C" w:rsidRDefault="007E212C" w:rsidP="00A86DD6">
            <w:pPr>
              <w:rPr>
                <w:lang w:val="en-US"/>
              </w:rPr>
            </w:pPr>
          </w:p>
          <w:p w14:paraId="316FF70C" w14:textId="54AD88D4" w:rsidR="00903E20" w:rsidRDefault="00903E20" w:rsidP="00A86DD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671219" wp14:editId="586FA96C">
                  <wp:extent cx="996696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E2204" w14:textId="79ABC87E" w:rsidR="00903E20" w:rsidRDefault="00903E20" w:rsidP="00A86DD6">
            <w:pPr>
              <w:rPr>
                <w:lang w:val="en-US"/>
              </w:rPr>
            </w:pPr>
          </w:p>
          <w:p w14:paraId="4E379032" w14:textId="77777777" w:rsidR="00903E20" w:rsidRDefault="00903E20" w:rsidP="00A86DD6">
            <w:pPr>
              <w:rPr>
                <w:lang w:val="en-US"/>
              </w:rPr>
            </w:pPr>
          </w:p>
          <w:p w14:paraId="1250AF8E" w14:textId="4D4138AF" w:rsidR="006647DC" w:rsidRPr="007E212C" w:rsidRDefault="007E212C" w:rsidP="00A86DD6">
            <w:pPr>
              <w:rPr>
                <w:b/>
                <w:bCs/>
                <w:lang w:val="en-US"/>
              </w:rPr>
            </w:pPr>
            <w:r w:rsidRPr="007E212C">
              <w:rPr>
                <w:b/>
                <w:bCs/>
                <w:lang w:val="en-US"/>
              </w:rPr>
              <w:t>Dr Linda Meyer</w:t>
            </w:r>
          </w:p>
          <w:p w14:paraId="18877F4B" w14:textId="77777777" w:rsidR="00903E20" w:rsidRDefault="007E212C" w:rsidP="00A86DD6">
            <w:pPr>
              <w:rPr>
                <w:lang w:val="en-US"/>
              </w:rPr>
            </w:pPr>
            <w:r>
              <w:rPr>
                <w:lang w:val="en-US"/>
              </w:rPr>
              <w:t xml:space="preserve">President: </w:t>
            </w:r>
          </w:p>
          <w:p w14:paraId="0912C00D" w14:textId="0F85BBEF" w:rsidR="007E212C" w:rsidRDefault="007E212C" w:rsidP="00A86DD6">
            <w:pPr>
              <w:rPr>
                <w:lang w:val="en-US"/>
              </w:rPr>
            </w:pPr>
            <w:r>
              <w:rPr>
                <w:lang w:val="en-US"/>
              </w:rPr>
              <w:t>Rosebank International University College</w:t>
            </w:r>
          </w:p>
        </w:tc>
        <w:tc>
          <w:tcPr>
            <w:tcW w:w="5235" w:type="dxa"/>
            <w:tcBorders>
              <w:left w:val="single" w:sz="12" w:space="0" w:color="auto"/>
            </w:tcBorders>
          </w:tcPr>
          <w:p w14:paraId="4A3630B3" w14:textId="77777777" w:rsidR="007E212C" w:rsidRDefault="007E212C" w:rsidP="00A86DD6">
            <w:pPr>
              <w:rPr>
                <w:lang w:val="en-US"/>
              </w:rPr>
            </w:pPr>
          </w:p>
          <w:p w14:paraId="7309D795" w14:textId="561BBD56" w:rsidR="007E212C" w:rsidRDefault="007E212C" w:rsidP="00A86DD6">
            <w:pPr>
              <w:rPr>
                <w:lang w:val="en-US"/>
              </w:rPr>
            </w:pPr>
          </w:p>
          <w:p w14:paraId="2E3DC76E" w14:textId="0A70F76B" w:rsidR="00891597" w:rsidRPr="00891597" w:rsidRDefault="00891597" w:rsidP="00891597">
            <w:pPr>
              <w:rPr>
                <w:lang/>
              </w:rPr>
            </w:pPr>
            <w:r w:rsidRPr="00891597">
              <w:rPr>
                <w:noProof/>
                <w:lang/>
              </w:rPr>
              <w:drawing>
                <wp:inline distT="0" distB="0" distL="0" distR="0" wp14:anchorId="4F63443D" wp14:editId="05909271">
                  <wp:extent cx="1021080" cy="464820"/>
                  <wp:effectExtent l="0" t="0" r="7620" b="0"/>
                  <wp:docPr id="322184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B6868" w14:textId="5F21214A" w:rsidR="007E212C" w:rsidRDefault="007E212C" w:rsidP="00A86DD6">
            <w:pPr>
              <w:rPr>
                <w:lang w:val="en-US"/>
              </w:rPr>
            </w:pPr>
          </w:p>
          <w:p w14:paraId="150706FA" w14:textId="77777777" w:rsidR="007E212C" w:rsidRDefault="007E212C" w:rsidP="00A86DD6">
            <w:pPr>
              <w:rPr>
                <w:lang w:val="en-US"/>
              </w:rPr>
            </w:pPr>
          </w:p>
          <w:p w14:paraId="336982C1" w14:textId="6310126E" w:rsidR="006647DC" w:rsidRPr="007E212C" w:rsidRDefault="00903E20" w:rsidP="00A86DD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="007E212C" w:rsidRPr="007E212C">
              <w:rPr>
                <w:b/>
                <w:bCs/>
                <w:lang w:val="en-US"/>
              </w:rPr>
              <w:t>Dr George Asamoah</w:t>
            </w:r>
          </w:p>
          <w:p w14:paraId="7FFDD617" w14:textId="77777777" w:rsidR="00903E20" w:rsidRDefault="00903E20" w:rsidP="00A86DD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7E212C">
              <w:rPr>
                <w:lang w:val="en-US"/>
              </w:rPr>
              <w:t xml:space="preserve">Vice-President: </w:t>
            </w:r>
          </w:p>
          <w:p w14:paraId="2F5E63BA" w14:textId="71276620" w:rsidR="007E212C" w:rsidRDefault="00903E20" w:rsidP="00A86DD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7E212C">
              <w:rPr>
                <w:lang w:val="en-US"/>
              </w:rPr>
              <w:t xml:space="preserve">Rosebank International </w:t>
            </w:r>
            <w:r>
              <w:rPr>
                <w:lang w:val="en-US"/>
              </w:rPr>
              <w:t xml:space="preserve">  </w:t>
            </w:r>
            <w:r w:rsidR="007E212C">
              <w:rPr>
                <w:lang w:val="en-US"/>
              </w:rPr>
              <w:t>University College</w:t>
            </w:r>
          </w:p>
        </w:tc>
      </w:tr>
    </w:tbl>
    <w:p w14:paraId="27BF59B1" w14:textId="77777777" w:rsidR="006647DC" w:rsidRPr="008C690D" w:rsidRDefault="006647DC" w:rsidP="00A86DD6">
      <w:pPr>
        <w:rPr>
          <w:lang w:val="en-US"/>
        </w:rPr>
      </w:pPr>
    </w:p>
    <w:sectPr w:rsidR="006647DC" w:rsidRPr="008C690D" w:rsidSect="00A86DD6">
      <w:headerReference w:type="default" r:id="rId8"/>
      <w:pgSz w:w="11906" w:h="16838"/>
      <w:pgMar w:top="2552" w:right="70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8E85" w14:textId="77777777" w:rsidR="00BE6A6A" w:rsidRDefault="00BE6A6A" w:rsidP="00BF6BCA">
      <w:pPr>
        <w:spacing w:after="0" w:line="240" w:lineRule="auto"/>
      </w:pPr>
      <w:r>
        <w:separator/>
      </w:r>
    </w:p>
  </w:endnote>
  <w:endnote w:type="continuationSeparator" w:id="0">
    <w:p w14:paraId="5A635A9D" w14:textId="77777777" w:rsidR="00BE6A6A" w:rsidRDefault="00BE6A6A" w:rsidP="00BF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6EA5" w14:textId="77777777" w:rsidR="00BE6A6A" w:rsidRDefault="00BE6A6A" w:rsidP="00BF6BCA">
      <w:pPr>
        <w:spacing w:after="0" w:line="240" w:lineRule="auto"/>
      </w:pPr>
      <w:r>
        <w:separator/>
      </w:r>
    </w:p>
  </w:footnote>
  <w:footnote w:type="continuationSeparator" w:id="0">
    <w:p w14:paraId="13953841" w14:textId="77777777" w:rsidR="00BE6A6A" w:rsidRDefault="00BE6A6A" w:rsidP="00BF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2A47" w14:textId="63A36A79" w:rsidR="00BF6BCA" w:rsidRDefault="00BF6BC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3891F5" wp14:editId="0D5CBAB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6383" cy="10763290"/>
          <wp:effectExtent l="0" t="0" r="0" b="0"/>
          <wp:wrapNone/>
          <wp:docPr id="891369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9287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83" cy="1076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CA"/>
    <w:rsid w:val="00043130"/>
    <w:rsid w:val="0004317D"/>
    <w:rsid w:val="000A0C6B"/>
    <w:rsid w:val="001473B8"/>
    <w:rsid w:val="00232B33"/>
    <w:rsid w:val="002852A8"/>
    <w:rsid w:val="003202B2"/>
    <w:rsid w:val="003320E2"/>
    <w:rsid w:val="00455FBA"/>
    <w:rsid w:val="005B779B"/>
    <w:rsid w:val="006647DC"/>
    <w:rsid w:val="00671B93"/>
    <w:rsid w:val="007C6FF5"/>
    <w:rsid w:val="007E212C"/>
    <w:rsid w:val="00891597"/>
    <w:rsid w:val="008C690D"/>
    <w:rsid w:val="00903E20"/>
    <w:rsid w:val="009D09F2"/>
    <w:rsid w:val="00A86DD6"/>
    <w:rsid w:val="00AC6120"/>
    <w:rsid w:val="00BE6A6A"/>
    <w:rsid w:val="00BF6BCA"/>
    <w:rsid w:val="00D14356"/>
    <w:rsid w:val="00D441C0"/>
    <w:rsid w:val="00D85834"/>
    <w:rsid w:val="00DB0959"/>
    <w:rsid w:val="00E62DA4"/>
    <w:rsid w:val="00F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664D9"/>
  <w15:chartTrackingRefBased/>
  <w15:docId w15:val="{42185CA7-021A-48BD-A60D-6DAA622F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B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BCA"/>
  </w:style>
  <w:style w:type="paragraph" w:styleId="Footer">
    <w:name w:val="footer"/>
    <w:basedOn w:val="Normal"/>
    <w:link w:val="FooterChar"/>
    <w:uiPriority w:val="99"/>
    <w:unhideWhenUsed/>
    <w:rsid w:val="00BF6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BCA"/>
  </w:style>
  <w:style w:type="table" w:styleId="TableGrid">
    <w:name w:val="Table Grid"/>
    <w:basedOn w:val="TableNormal"/>
    <w:uiPriority w:val="39"/>
    <w:rsid w:val="0066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10c8f44-f469-448f-bc0d-d781288ff01b}" enabled="0" method="" siteId="{e10c8f44-f469-448f-bc0d-d781288ff0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1509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 Sibambo</dc:creator>
  <cp:keywords/>
  <dc:description/>
  <cp:lastModifiedBy>Tumi Nkosi</cp:lastModifiedBy>
  <cp:revision>2</cp:revision>
  <dcterms:created xsi:type="dcterms:W3CDTF">2025-08-08T13:21:00Z</dcterms:created>
  <dcterms:modified xsi:type="dcterms:W3CDTF">2025-08-08T13:21:00Z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77153822-bf58-4d27-a697-ddd2944fb288</vt:lpwstr>
  </property>
</Properties>
</file>